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2D" w:rsidRDefault="004B682D" w:rsidP="004B682D">
      <w:pP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الفصل الاول :</w:t>
      </w:r>
      <w:r w:rsidRPr="004B682D">
        <w:rPr>
          <w:rFonts w:ascii="Simplified Arabic" w:hAnsi="Simplified Arabic" w:cs="DecoType Naskh Swashes" w:hint="cs"/>
          <w:b/>
          <w:bCs/>
          <w:sz w:val="32"/>
          <w:szCs w:val="32"/>
          <w:rtl/>
          <w:lang w:bidi="ar-IQ"/>
        </w:rPr>
        <w:t xml:space="preserve"> </w:t>
      </w:r>
      <w:r w:rsidRPr="004B682D">
        <w:rPr>
          <w:rFonts w:ascii="Simplified Arabic" w:hAnsi="Simplified Arabic" w:cs="DecoType Naskh Swashes" w:hint="cs"/>
          <w:b/>
          <w:bCs/>
          <w:sz w:val="40"/>
          <w:szCs w:val="40"/>
          <w:rtl/>
          <w:lang w:bidi="ar-IQ"/>
        </w:rPr>
        <w:t xml:space="preserve">مفهوم المشروع الاقتصادي واهمية تصنيف دراسات الجدوى الاقتصادية  </w:t>
      </w:r>
    </w:p>
    <w:p w:rsidR="00B25738" w:rsidRDefault="004B682D">
      <w:pP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1</w:t>
      </w:r>
      <w:r w:rsidR="00AD32B4">
        <w:rPr>
          <w:rFonts w:ascii="Simplified Arabic" w:hAnsi="Simplified Arabic" w:cs="Simplified Arabic" w:hint="cs"/>
          <w:b/>
          <w:bCs/>
          <w:sz w:val="28"/>
          <w:szCs w:val="28"/>
          <w:rtl/>
          <w:lang w:bidi="ar-IQ"/>
        </w:rPr>
        <w:t xml:space="preserve"> - </w:t>
      </w:r>
      <w:r w:rsidR="00180E75" w:rsidRPr="00180E75">
        <w:rPr>
          <w:rFonts w:ascii="Simplified Arabic" w:hAnsi="Simplified Arabic" w:cs="Simplified Arabic"/>
          <w:b/>
          <w:bCs/>
          <w:sz w:val="28"/>
          <w:szCs w:val="28"/>
          <w:rtl/>
          <w:lang w:bidi="ar-IQ"/>
        </w:rPr>
        <w:t xml:space="preserve">مفهوم المشروع الاقتصادي : </w:t>
      </w:r>
    </w:p>
    <w:p w:rsidR="00180E75" w:rsidRDefault="00AD32B4" w:rsidP="00AD32B4">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00180E75">
        <w:rPr>
          <w:rFonts w:ascii="Simplified Arabic" w:hAnsi="Simplified Arabic" w:cs="Simplified Arabic" w:hint="cs"/>
          <w:sz w:val="28"/>
          <w:szCs w:val="28"/>
          <w:rtl/>
          <w:lang w:bidi="ar-IQ"/>
        </w:rPr>
        <w:t xml:space="preserve">جاء في مفهوم المشروع على انه " وحدة او قرار استثماري ذو كيان محدد المعالم فنيا ، يهدف الى تحقيق محدد ينحصر في خلق تيار من الانتاج على امتداد فترة زمنية معينة ، وذلك عن طريق خلق طاقة انتاجية جديدة او رفع كفاءة الطاقة الانتاجية الحالية او كليهما " . وهناك من </w:t>
      </w:r>
      <w:r>
        <w:rPr>
          <w:rFonts w:ascii="Simplified Arabic" w:hAnsi="Simplified Arabic" w:cs="Simplified Arabic" w:hint="cs"/>
          <w:sz w:val="28"/>
          <w:szCs w:val="28"/>
          <w:rtl/>
          <w:lang w:bidi="ar-IQ"/>
        </w:rPr>
        <w:t>الدارسات</w:t>
      </w:r>
      <w:r w:rsidR="00180E75">
        <w:rPr>
          <w:rFonts w:ascii="Simplified Arabic" w:hAnsi="Simplified Arabic" w:cs="Simplified Arabic" w:hint="cs"/>
          <w:sz w:val="28"/>
          <w:szCs w:val="28"/>
          <w:rtl/>
          <w:lang w:bidi="ar-IQ"/>
        </w:rPr>
        <w:t xml:space="preserve"> ما بينت ان كلمة مشروع تنصرف </w:t>
      </w:r>
      <w:r>
        <w:rPr>
          <w:rFonts w:ascii="Simplified Arabic" w:hAnsi="Simplified Arabic" w:cs="Simplified Arabic" w:hint="cs"/>
          <w:sz w:val="28"/>
          <w:szCs w:val="28"/>
          <w:rtl/>
          <w:lang w:bidi="ar-IQ"/>
        </w:rPr>
        <w:t>لأغراض</w:t>
      </w:r>
      <w:r w:rsidR="00180E75">
        <w:rPr>
          <w:rFonts w:ascii="Simplified Arabic" w:hAnsi="Simplified Arabic" w:cs="Simplified Arabic" w:hint="cs"/>
          <w:sz w:val="28"/>
          <w:szCs w:val="28"/>
          <w:rtl/>
          <w:lang w:bidi="ar-IQ"/>
        </w:rPr>
        <w:t xml:space="preserve"> التحليل المالي والاقتصادي والاجتماعي الى كل مقترح لفكرة محددة تستهدف خلق</w:t>
      </w:r>
      <w:r>
        <w:rPr>
          <w:rFonts w:ascii="Simplified Arabic" w:hAnsi="Simplified Arabic" w:cs="Simplified Arabic" w:hint="cs"/>
          <w:sz w:val="28"/>
          <w:szCs w:val="28"/>
          <w:rtl/>
          <w:lang w:bidi="ar-IQ"/>
        </w:rPr>
        <w:t xml:space="preserve"> </w:t>
      </w:r>
      <w:r w:rsidR="00180E75">
        <w:rPr>
          <w:rFonts w:ascii="Simplified Arabic" w:hAnsi="Simplified Arabic" w:cs="Simplified Arabic" w:hint="cs"/>
          <w:sz w:val="28"/>
          <w:szCs w:val="28"/>
          <w:rtl/>
          <w:lang w:bidi="ar-IQ"/>
        </w:rPr>
        <w:t xml:space="preserve">قيمة مضافة بطريقة مباشرة او غير مباشرة ويستلزم تحقيقها تخصيص موارد مادية وبشرية . وهناك دراسات اشارت الى ان المشروع هو عبارة عن نشاط استثماري تستخدم فيه موارد </w:t>
      </w:r>
      <w:r>
        <w:rPr>
          <w:rFonts w:ascii="Simplified Arabic" w:hAnsi="Simplified Arabic" w:cs="Simplified Arabic" w:hint="cs"/>
          <w:sz w:val="28"/>
          <w:szCs w:val="28"/>
          <w:rtl/>
          <w:lang w:bidi="ar-IQ"/>
        </w:rPr>
        <w:t>رأسمالية</w:t>
      </w:r>
      <w:r w:rsidR="00180E75">
        <w:rPr>
          <w:rFonts w:ascii="Simplified Arabic" w:hAnsi="Simplified Arabic" w:cs="Simplified Arabic" w:hint="cs"/>
          <w:sz w:val="28"/>
          <w:szCs w:val="28"/>
          <w:rtl/>
          <w:lang w:bidi="ar-IQ"/>
        </w:rPr>
        <w:t xml:space="preserve"> لخلق اصول انتاجية من المتوقع ان تحقق فوائد على مدى زمن معين . </w:t>
      </w:r>
    </w:p>
    <w:p w:rsidR="00180E75" w:rsidRDefault="00180E75" w:rsidP="00AD32B4">
      <w:pPr>
        <w:jc w:val="both"/>
        <w:rPr>
          <w:rFonts w:ascii="Simplified Arabic" w:hAnsi="Simplified Arabic" w:cs="Simplified Arabic" w:hint="cs"/>
          <w:sz w:val="28"/>
          <w:szCs w:val="28"/>
          <w:rtl/>
          <w:lang w:bidi="ar-IQ"/>
        </w:rPr>
      </w:pPr>
      <w:r w:rsidRPr="004B682D">
        <w:rPr>
          <w:rFonts w:ascii="Simplified Arabic" w:hAnsi="Simplified Arabic" w:cs="Simplified Arabic"/>
          <w:b/>
          <w:bCs/>
          <w:sz w:val="28"/>
          <w:szCs w:val="28"/>
          <w:rtl/>
          <w:lang w:bidi="ar-IQ"/>
        </w:rPr>
        <w:t>وبشكل عام يمكن تعريف المشروع الاقتصادي</w:t>
      </w:r>
      <w:r w:rsidRPr="004B682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دون الاشارة الى كونه صناعيا ام زراعيا على انه </w:t>
      </w:r>
      <w:r w:rsidR="00AD32B4">
        <w:rPr>
          <w:rFonts w:ascii="Simplified Arabic" w:hAnsi="Simplified Arabic" w:cs="Simplified Arabic" w:hint="cs"/>
          <w:sz w:val="28"/>
          <w:szCs w:val="28"/>
          <w:rtl/>
          <w:lang w:bidi="ar-IQ"/>
        </w:rPr>
        <w:t xml:space="preserve">" اقتراح خاص باستثمار يهدف الى انشاء او توسيع او تطوير ما هو قائم فعلا بهدف زيادة انتاج السلع او الخدمات في مكان ما خلال فترة زمنية معينة " . </w:t>
      </w:r>
    </w:p>
    <w:p w:rsidR="00AD32B4" w:rsidRDefault="00AD32B4" w:rsidP="00AD32B4">
      <w:pPr>
        <w:jc w:val="both"/>
        <w:rPr>
          <w:rFonts w:ascii="Simplified Arabic" w:hAnsi="Simplified Arabic" w:cs="Simplified Arabic" w:hint="cs"/>
          <w:sz w:val="28"/>
          <w:szCs w:val="28"/>
          <w:rtl/>
          <w:lang w:bidi="ar-IQ"/>
        </w:rPr>
      </w:pPr>
    </w:p>
    <w:p w:rsidR="00AD32B4" w:rsidRDefault="00AD32B4" w:rsidP="00AD32B4">
      <w:pPr>
        <w:jc w:val="both"/>
        <w:rPr>
          <w:rFonts w:ascii="Simplified Arabic" w:hAnsi="Simplified Arabic" w:cs="Simplified Arabic" w:hint="cs"/>
          <w:b/>
          <w:bCs/>
          <w:sz w:val="28"/>
          <w:szCs w:val="28"/>
          <w:rtl/>
          <w:lang w:bidi="ar-IQ"/>
        </w:rPr>
      </w:pPr>
      <w:r w:rsidRPr="00AD32B4">
        <w:rPr>
          <w:rFonts w:ascii="Simplified Arabic" w:hAnsi="Simplified Arabic" w:cs="Simplified Arabic" w:hint="cs"/>
          <w:b/>
          <w:bCs/>
          <w:sz w:val="28"/>
          <w:szCs w:val="28"/>
          <w:rtl/>
          <w:lang w:bidi="ar-IQ"/>
        </w:rPr>
        <w:t xml:space="preserve">2 </w:t>
      </w:r>
      <w:r w:rsidRPr="00AD32B4">
        <w:rPr>
          <w:rFonts w:ascii="Simplified Arabic" w:hAnsi="Simplified Arabic" w:cs="Simplified Arabic"/>
          <w:b/>
          <w:bCs/>
          <w:sz w:val="28"/>
          <w:szCs w:val="28"/>
          <w:rtl/>
          <w:lang w:bidi="ar-IQ"/>
        </w:rPr>
        <w:t>–</w:t>
      </w:r>
      <w:r w:rsidRPr="00AD32B4">
        <w:rPr>
          <w:rFonts w:ascii="Simplified Arabic" w:hAnsi="Simplified Arabic" w:cs="Simplified Arabic" w:hint="cs"/>
          <w:b/>
          <w:bCs/>
          <w:sz w:val="28"/>
          <w:szCs w:val="28"/>
          <w:rtl/>
          <w:lang w:bidi="ar-IQ"/>
        </w:rPr>
        <w:t xml:space="preserve"> شروط عملية التقييم والتحليل :</w:t>
      </w:r>
    </w:p>
    <w:p w:rsidR="00AD32B4" w:rsidRDefault="00AD32B4" w:rsidP="00AD32B4">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اهم الشروط التي يجب توفرها في المشروع الاقتصادي حتى يمكن اخضاعه للتحليل والتقييم هي : </w:t>
      </w:r>
    </w:p>
    <w:p w:rsidR="00AD32B4" w:rsidRDefault="00AD32B4" w:rsidP="00AD32B4">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1- المعرفة الدقيقة بحجم مستلزمات تنفيذ المشروع وتشغيله من المواد سواء كانت تلك الموارد ضمن الحدود الاقليمية للبد ام خارج الحدود ، وهنا يتطلب المعرفة الدقيقة للنقد الاجنبي اللازم لتوفير تلك الموارد . </w:t>
      </w:r>
    </w:p>
    <w:p w:rsidR="00AD32B4" w:rsidRDefault="00AD32B4" w:rsidP="00AD32B4">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وضوح طبيعة وحجم مخرجات المشروع من السلع والخدمات (أي الطاقة الانتاجية) س</w:t>
      </w:r>
      <w:r w:rsidR="00D5400D">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اء اكانت نهائية او وسيطة للسوق المحلي ام للتصدير ام لكليهما . </w:t>
      </w:r>
    </w:p>
    <w:p w:rsidR="00AD32B4" w:rsidRDefault="00AD32B4" w:rsidP="00AD32B4">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 xml:space="preserve">3 </w:t>
      </w:r>
      <w:r w:rsidR="00D5400D">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D5400D">
        <w:rPr>
          <w:rFonts w:ascii="Simplified Arabic" w:hAnsi="Simplified Arabic" w:cs="Simplified Arabic" w:hint="cs"/>
          <w:sz w:val="28"/>
          <w:szCs w:val="28"/>
          <w:rtl/>
          <w:lang w:bidi="ar-IQ"/>
        </w:rPr>
        <w:t xml:space="preserve">دراسة الجدوى الفنية للمشروع المقترح من حيث المكائن والمعدات ، والموقع من الناحية الفنية . </w:t>
      </w:r>
    </w:p>
    <w:p w:rsidR="00D5400D" w:rsidRDefault="00D5400D" w:rsidP="00D5400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المعرفة الدقيقة والتفصيلية لمراحل تنفيذ المشروع وعمره الانتاجي ذلك لان النمو والتطور الاقتصادي والاجتماعي لا يمكن ان يكون بمعزل عن البعد الزمني وان كل المتغيرات تقاس بوحدة زمنية عادة سنة . </w:t>
      </w:r>
    </w:p>
    <w:p w:rsidR="00D5400D" w:rsidRDefault="00D5400D" w:rsidP="00D5400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5  - قابلية مستلزمات المشروع أي تكاليفه للقياس والتقييم ، ذلك لان عملية المقارنة لاختيار البديل الافضل من بين البدائل المتاحة تكون مستحيلة في حالة عدم وجود وحدة قياس . </w:t>
      </w:r>
    </w:p>
    <w:p w:rsidR="00D5400D" w:rsidRDefault="00D5400D"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6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والشيء ذاته ينطبق بالنسبة لمخرجات المشروع من السلع ام</w:t>
      </w:r>
      <w:r w:rsidR="004B682D">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 بالنسبة لتلك المشاريع التي تتولى تقديم خدمات ، فان عملية المفاضلة تتم باستخدام معيار فاعلية التكاليف لغرض اختيار البديل الذي يحقق نفس الهدف المحدد كما </w:t>
      </w:r>
      <w:r w:rsidR="004B682D">
        <w:rPr>
          <w:rFonts w:ascii="Simplified Arabic" w:hAnsi="Simplified Arabic" w:cs="Simplified Arabic" w:hint="cs"/>
          <w:sz w:val="28"/>
          <w:szCs w:val="28"/>
          <w:rtl/>
          <w:lang w:bidi="ar-IQ"/>
        </w:rPr>
        <w:t>ونوعا</w:t>
      </w:r>
      <w:r>
        <w:rPr>
          <w:rFonts w:ascii="Simplified Arabic" w:hAnsi="Simplified Arabic" w:cs="Simplified Arabic" w:hint="cs"/>
          <w:sz w:val="28"/>
          <w:szCs w:val="28"/>
          <w:rtl/>
          <w:lang w:bidi="ar-IQ"/>
        </w:rPr>
        <w:t xml:space="preserve"> . </w:t>
      </w:r>
    </w:p>
    <w:p w:rsidR="004B682D" w:rsidRDefault="004B682D" w:rsidP="004B682D">
      <w:pPr>
        <w:jc w:val="both"/>
        <w:rPr>
          <w:rFonts w:ascii="Simplified Arabic" w:hAnsi="Simplified Arabic" w:cs="Simplified Arabic" w:hint="cs"/>
          <w:sz w:val="28"/>
          <w:szCs w:val="28"/>
          <w:rtl/>
          <w:lang w:bidi="ar-IQ"/>
        </w:rPr>
      </w:pPr>
    </w:p>
    <w:p w:rsidR="004B682D" w:rsidRDefault="004B682D" w:rsidP="004B682D">
      <w:pPr>
        <w:jc w:val="both"/>
        <w:rPr>
          <w:rFonts w:ascii="Simplified Arabic" w:hAnsi="Simplified Arabic" w:cs="Simplified Arabic" w:hint="cs"/>
          <w:b/>
          <w:bCs/>
          <w:sz w:val="28"/>
          <w:szCs w:val="28"/>
          <w:rtl/>
          <w:lang w:bidi="ar-IQ"/>
        </w:rPr>
      </w:pPr>
      <w:r w:rsidRPr="004B682D">
        <w:rPr>
          <w:rFonts w:ascii="Simplified Arabic" w:hAnsi="Simplified Arabic" w:cs="Simplified Arabic" w:hint="cs"/>
          <w:b/>
          <w:bCs/>
          <w:sz w:val="28"/>
          <w:szCs w:val="28"/>
          <w:rtl/>
          <w:lang w:bidi="ar-IQ"/>
        </w:rPr>
        <w:t xml:space="preserve">3 </w:t>
      </w:r>
      <w:r w:rsidRPr="004B682D">
        <w:rPr>
          <w:rFonts w:ascii="Simplified Arabic" w:hAnsi="Simplified Arabic" w:cs="Simplified Arabic"/>
          <w:b/>
          <w:bCs/>
          <w:sz w:val="28"/>
          <w:szCs w:val="28"/>
          <w:rtl/>
          <w:lang w:bidi="ar-IQ"/>
        </w:rPr>
        <w:t>–</w:t>
      </w:r>
      <w:r w:rsidRPr="004B682D">
        <w:rPr>
          <w:rFonts w:ascii="Simplified Arabic" w:hAnsi="Simplified Arabic" w:cs="Simplified Arabic" w:hint="cs"/>
          <w:b/>
          <w:bCs/>
          <w:sz w:val="28"/>
          <w:szCs w:val="28"/>
          <w:rtl/>
          <w:lang w:bidi="ar-IQ"/>
        </w:rPr>
        <w:t xml:space="preserve"> انواع واهداف القرارات المتعلقة ب</w:t>
      </w:r>
      <w:r>
        <w:rPr>
          <w:rFonts w:ascii="Simplified Arabic" w:hAnsi="Simplified Arabic" w:cs="Simplified Arabic" w:hint="cs"/>
          <w:b/>
          <w:bCs/>
          <w:sz w:val="28"/>
          <w:szCs w:val="28"/>
          <w:rtl/>
          <w:lang w:bidi="ar-IQ"/>
        </w:rPr>
        <w:t>د</w:t>
      </w:r>
      <w:r w:rsidRPr="004B682D">
        <w:rPr>
          <w:rFonts w:ascii="Simplified Arabic" w:hAnsi="Simplified Arabic" w:cs="Simplified Arabic" w:hint="cs"/>
          <w:b/>
          <w:bCs/>
          <w:sz w:val="28"/>
          <w:szCs w:val="28"/>
          <w:rtl/>
          <w:lang w:bidi="ar-IQ"/>
        </w:rPr>
        <w:t xml:space="preserve">راسة الجدوى : </w:t>
      </w:r>
    </w:p>
    <w:p w:rsidR="004B682D" w:rsidRDefault="004B682D" w:rsidP="004B682D">
      <w:pPr>
        <w:jc w:val="both"/>
        <w:rPr>
          <w:rFonts w:ascii="Simplified Arabic" w:hAnsi="Simplified Arabic" w:cs="Simplified Arabic" w:hint="cs"/>
          <w:sz w:val="28"/>
          <w:szCs w:val="28"/>
          <w:rtl/>
          <w:lang w:bidi="ar-IQ"/>
        </w:rPr>
      </w:pPr>
      <w:r w:rsidRPr="004B682D">
        <w:rPr>
          <w:rFonts w:ascii="Simplified Arabic" w:hAnsi="Simplified Arabic" w:cs="Simplified Arabic" w:hint="cs"/>
          <w:sz w:val="28"/>
          <w:szCs w:val="28"/>
          <w:rtl/>
          <w:lang w:bidi="ar-IQ"/>
        </w:rPr>
        <w:t>ترتبط دراسة الجدوى وتقييم اقتصاديات المشروع الاستثماري بال</w:t>
      </w:r>
      <w:r>
        <w:rPr>
          <w:rFonts w:ascii="Simplified Arabic" w:hAnsi="Simplified Arabic" w:cs="Simplified Arabic" w:hint="cs"/>
          <w:sz w:val="28"/>
          <w:szCs w:val="28"/>
          <w:rtl/>
          <w:lang w:bidi="ar-IQ"/>
        </w:rPr>
        <w:t>ع</w:t>
      </w:r>
      <w:r w:rsidRPr="004B682D">
        <w:rPr>
          <w:rFonts w:ascii="Simplified Arabic" w:hAnsi="Simplified Arabic" w:cs="Simplified Arabic" w:hint="cs"/>
          <w:sz w:val="28"/>
          <w:szCs w:val="28"/>
          <w:rtl/>
          <w:lang w:bidi="ar-IQ"/>
        </w:rPr>
        <w:t>ديد من ال</w:t>
      </w:r>
      <w:r>
        <w:rPr>
          <w:rFonts w:ascii="Simplified Arabic" w:hAnsi="Simplified Arabic" w:cs="Simplified Arabic" w:hint="cs"/>
          <w:sz w:val="28"/>
          <w:szCs w:val="28"/>
          <w:rtl/>
          <w:lang w:bidi="ar-IQ"/>
        </w:rPr>
        <w:t xml:space="preserve">قرارات ، ولعل اهم هذه القرارات ، القرار المالي والقرار الاستثماري : </w:t>
      </w:r>
    </w:p>
    <w:p w:rsidR="004B682D" w:rsidRDefault="004B682D" w:rsidP="004B682D">
      <w:pPr>
        <w:jc w:val="both"/>
        <w:rPr>
          <w:rFonts w:ascii="Simplified Arabic" w:hAnsi="Simplified Arabic" w:cs="Simplified Arabic" w:hint="cs"/>
          <w:sz w:val="28"/>
          <w:szCs w:val="28"/>
          <w:rtl/>
          <w:lang w:bidi="ar-IQ"/>
        </w:rPr>
      </w:pPr>
      <w:r w:rsidRPr="004B682D">
        <w:rPr>
          <w:rFonts w:ascii="Simplified Arabic" w:hAnsi="Simplified Arabic" w:cs="Simplified Arabic" w:hint="cs"/>
          <w:b/>
          <w:bCs/>
          <w:sz w:val="28"/>
          <w:szCs w:val="28"/>
          <w:rtl/>
          <w:lang w:bidi="ar-IQ"/>
        </w:rPr>
        <w:t xml:space="preserve">أ </w:t>
      </w:r>
      <w:r w:rsidRPr="004B682D">
        <w:rPr>
          <w:rFonts w:ascii="Simplified Arabic" w:hAnsi="Simplified Arabic" w:cs="Simplified Arabic"/>
          <w:b/>
          <w:bCs/>
          <w:sz w:val="28"/>
          <w:szCs w:val="28"/>
          <w:rtl/>
          <w:lang w:bidi="ar-IQ"/>
        </w:rPr>
        <w:t>–</w:t>
      </w:r>
      <w:r w:rsidRPr="004B682D">
        <w:rPr>
          <w:rFonts w:ascii="Simplified Arabic" w:hAnsi="Simplified Arabic" w:cs="Simplified Arabic" w:hint="cs"/>
          <w:b/>
          <w:bCs/>
          <w:sz w:val="28"/>
          <w:szCs w:val="28"/>
          <w:rtl/>
          <w:lang w:bidi="ar-IQ"/>
        </w:rPr>
        <w:t xml:space="preserve"> القرار المالي : </w:t>
      </w:r>
      <w:r>
        <w:rPr>
          <w:rFonts w:ascii="Simplified Arabic" w:hAnsi="Simplified Arabic" w:cs="Simplified Arabic" w:hint="cs"/>
          <w:sz w:val="28"/>
          <w:szCs w:val="28"/>
          <w:rtl/>
          <w:lang w:bidi="ar-IQ"/>
        </w:rPr>
        <w:t xml:space="preserve">يرتبط القرار المالي بهيكل تمويل المشروع الاستثماري وعملية المفاضلة بين مصادر تمويل المشروع في فترتي الانشاء والتشغيل لاختيار مصدر التمويل المناسب </w:t>
      </w:r>
      <w:r w:rsidR="00AC17D4">
        <w:rPr>
          <w:rFonts w:ascii="Simplified Arabic" w:hAnsi="Simplified Arabic" w:cs="Simplified Arabic" w:hint="cs"/>
          <w:sz w:val="28"/>
          <w:szCs w:val="28"/>
          <w:rtl/>
          <w:lang w:bidi="ar-IQ"/>
        </w:rPr>
        <w:t xml:space="preserve">لتدبير احتياجات المشروع المالية والنقدية وتوجيهها نحو مجال الاستخدام المناسب لطبيعة وخصائص المورد المالي . </w:t>
      </w:r>
    </w:p>
    <w:p w:rsidR="00AC17D4" w:rsidRPr="00C8018B" w:rsidRDefault="00AC17D4" w:rsidP="004B682D">
      <w:pPr>
        <w:jc w:val="both"/>
        <w:rPr>
          <w:rFonts w:ascii="Simplified Arabic" w:hAnsi="Simplified Arabic" w:cs="Simplified Arabic" w:hint="cs"/>
          <w:b/>
          <w:bCs/>
          <w:sz w:val="28"/>
          <w:szCs w:val="28"/>
          <w:rtl/>
          <w:lang w:bidi="ar-IQ"/>
        </w:rPr>
      </w:pPr>
      <w:r w:rsidRPr="00C8018B">
        <w:rPr>
          <w:rFonts w:ascii="Simplified Arabic" w:hAnsi="Simplified Arabic" w:cs="Simplified Arabic" w:hint="cs"/>
          <w:b/>
          <w:bCs/>
          <w:sz w:val="28"/>
          <w:szCs w:val="28"/>
          <w:rtl/>
          <w:lang w:bidi="ar-IQ"/>
        </w:rPr>
        <w:t xml:space="preserve">ولذلك فاهم خصائص القرار المالي تتمثل في : </w:t>
      </w:r>
    </w:p>
    <w:p w:rsidR="00AC17D4" w:rsidRDefault="00AC17D4"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1  - يحدد مصادر تمويل المشروع الاستثماري . </w:t>
      </w:r>
    </w:p>
    <w:p w:rsidR="00AC17D4" w:rsidRDefault="00AC17D4"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يعد قرارا يوميا لأنه لا يوجد مشروع يمول بالكامل تمويلا ذاتيا ، خاصة اذا كان من المشروعات المتوسطة او الكبيرة الحجم .</w:t>
      </w:r>
    </w:p>
    <w:p w:rsidR="00AC17D4" w:rsidRDefault="00AC17D4"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يترتب عليه اعباء وتكاليف ثابته نقدية واجبة السداد في مواعيد محددة ، تؤثر في السيولة المالية والنقدية للمشروع وفي العائد الاقتصادي المتوقع تحقيقه . </w:t>
      </w:r>
    </w:p>
    <w:p w:rsidR="00AC17D4" w:rsidRDefault="00AC17D4"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يحدد نوعية المخاطر المالية التي يتعرض لها المشروع والتي تؤثر في ربحية المشروع ونوعية المخاطر الاستثمارية المصاحبة له . </w:t>
      </w:r>
    </w:p>
    <w:p w:rsidR="00AC17D4" w:rsidRDefault="00AC17D4"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يحدد القرار المالي عناصر التكلفة المرجحة للموال كمعدل الخصم . والذي يستخدم في ايجاد القيمة الحالية للتدفقات النقدية ومن ثم في قرار قبول او </w:t>
      </w:r>
      <w:r w:rsidR="00C8018B">
        <w:rPr>
          <w:rFonts w:ascii="Simplified Arabic" w:hAnsi="Simplified Arabic" w:cs="Simplified Arabic" w:hint="cs"/>
          <w:sz w:val="28"/>
          <w:szCs w:val="28"/>
          <w:rtl/>
          <w:lang w:bidi="ar-IQ"/>
        </w:rPr>
        <w:t>رفض المشروع .</w:t>
      </w:r>
    </w:p>
    <w:p w:rsidR="00C8018B" w:rsidRDefault="00C8018B" w:rsidP="004B682D">
      <w:pPr>
        <w:jc w:val="both"/>
        <w:rPr>
          <w:rFonts w:ascii="Simplified Arabic" w:hAnsi="Simplified Arabic" w:cs="Simplified Arabic" w:hint="cs"/>
          <w:sz w:val="28"/>
          <w:szCs w:val="28"/>
          <w:rtl/>
          <w:lang w:bidi="ar-IQ"/>
        </w:rPr>
      </w:pPr>
    </w:p>
    <w:p w:rsidR="00C8018B" w:rsidRDefault="00C8018B" w:rsidP="004B682D">
      <w:pPr>
        <w:jc w:val="both"/>
        <w:rPr>
          <w:rFonts w:ascii="Simplified Arabic" w:hAnsi="Simplified Arabic" w:cs="Simplified Arabic" w:hint="cs"/>
          <w:sz w:val="28"/>
          <w:szCs w:val="28"/>
          <w:rtl/>
          <w:lang w:bidi="ar-IQ"/>
        </w:rPr>
      </w:pPr>
      <w:r w:rsidRPr="00C8018B">
        <w:rPr>
          <w:rFonts w:ascii="Simplified Arabic" w:hAnsi="Simplified Arabic" w:cs="Simplified Arabic" w:hint="cs"/>
          <w:b/>
          <w:bCs/>
          <w:sz w:val="28"/>
          <w:szCs w:val="28"/>
          <w:rtl/>
          <w:lang w:bidi="ar-IQ"/>
        </w:rPr>
        <w:t xml:space="preserve">ب </w:t>
      </w:r>
      <w:r w:rsidRPr="00C8018B">
        <w:rPr>
          <w:rFonts w:ascii="Simplified Arabic" w:hAnsi="Simplified Arabic" w:cs="Simplified Arabic"/>
          <w:b/>
          <w:bCs/>
          <w:sz w:val="28"/>
          <w:szCs w:val="28"/>
          <w:rtl/>
          <w:lang w:bidi="ar-IQ"/>
        </w:rPr>
        <w:t>–</w:t>
      </w:r>
      <w:r w:rsidRPr="00C8018B">
        <w:rPr>
          <w:rFonts w:ascii="Simplified Arabic" w:hAnsi="Simplified Arabic" w:cs="Simplified Arabic" w:hint="cs"/>
          <w:b/>
          <w:bCs/>
          <w:sz w:val="28"/>
          <w:szCs w:val="28"/>
          <w:rtl/>
          <w:lang w:bidi="ar-IQ"/>
        </w:rPr>
        <w:t xml:space="preserve"> القرار الاستثماري : </w:t>
      </w:r>
      <w:r>
        <w:rPr>
          <w:rFonts w:ascii="Simplified Arabic" w:hAnsi="Simplified Arabic" w:cs="Simplified Arabic" w:hint="cs"/>
          <w:sz w:val="28"/>
          <w:szCs w:val="28"/>
          <w:rtl/>
          <w:lang w:bidi="ar-IQ"/>
        </w:rPr>
        <w:t xml:space="preserve">يرتبط القرار الاستثماري بعملية المفاضلة بين المشروعات الاستثمارية وما يرتبط بها من فرص استثمارية متاحة . ويتم اتخاذ هذا القرار في ضوء العديد من العوامل اهمها حجم الاستثمار ، والتدفق النقدي الداخل والخارج المصاحب لكل مشروع استثماري وما يرتبط به من مخاطر استثمارية ولذلك يبدأ القرار الاستثماري بتحديد الفرص الاستثمارية المتاحة وينتهي باتخاذ قرار قبول او رفض او تعديل الفرص الاستثمارية . </w:t>
      </w:r>
    </w:p>
    <w:p w:rsidR="00C8018B" w:rsidRDefault="00C8018B" w:rsidP="004B682D">
      <w:pPr>
        <w:jc w:val="both"/>
        <w:rPr>
          <w:rFonts w:ascii="Simplified Arabic" w:hAnsi="Simplified Arabic" w:cs="Simplified Arabic" w:hint="cs"/>
          <w:b/>
          <w:bCs/>
          <w:sz w:val="28"/>
          <w:szCs w:val="28"/>
          <w:rtl/>
          <w:lang w:bidi="ar-IQ"/>
        </w:rPr>
      </w:pPr>
      <w:r w:rsidRPr="00C8018B">
        <w:rPr>
          <w:rFonts w:ascii="Simplified Arabic" w:hAnsi="Simplified Arabic" w:cs="Simplified Arabic" w:hint="cs"/>
          <w:b/>
          <w:bCs/>
          <w:sz w:val="28"/>
          <w:szCs w:val="28"/>
          <w:rtl/>
          <w:lang w:bidi="ar-IQ"/>
        </w:rPr>
        <w:t xml:space="preserve">وبناء على ما سبق اهم خصائص القرار الاستثماري : </w:t>
      </w:r>
    </w:p>
    <w:p w:rsidR="00C8018B" w:rsidRDefault="00C8018B" w:rsidP="004B682D">
      <w:pPr>
        <w:jc w:val="both"/>
        <w:rPr>
          <w:rFonts w:ascii="Simplified Arabic" w:hAnsi="Simplified Arabic" w:cs="Simplified Arabic" w:hint="cs"/>
          <w:sz w:val="28"/>
          <w:szCs w:val="28"/>
          <w:rtl/>
          <w:lang w:bidi="ar-IQ"/>
        </w:rPr>
      </w:pPr>
      <w:r w:rsidRPr="00C8018B">
        <w:rPr>
          <w:rFonts w:ascii="Simplified Arabic" w:hAnsi="Simplified Arabic" w:cs="Simplified Arabic" w:hint="cs"/>
          <w:sz w:val="28"/>
          <w:szCs w:val="28"/>
          <w:rtl/>
          <w:lang w:bidi="ar-IQ"/>
        </w:rPr>
        <w:t xml:space="preserve">1 </w:t>
      </w:r>
      <w:r w:rsidRPr="00C8018B">
        <w:rPr>
          <w:rFonts w:ascii="Simplified Arabic" w:hAnsi="Simplified Arabic" w:cs="Simplified Arabic"/>
          <w:sz w:val="28"/>
          <w:szCs w:val="28"/>
          <w:rtl/>
          <w:lang w:bidi="ar-IQ"/>
        </w:rPr>
        <w:t>–</w:t>
      </w:r>
      <w:r w:rsidRPr="00C8018B">
        <w:rPr>
          <w:rFonts w:ascii="Simplified Arabic" w:hAnsi="Simplified Arabic" w:cs="Simplified Arabic" w:hint="cs"/>
          <w:sz w:val="28"/>
          <w:szCs w:val="28"/>
          <w:rtl/>
          <w:lang w:bidi="ar-IQ"/>
        </w:rPr>
        <w:t xml:space="preserve"> يعد غاية دراسة الجدوى الاقتصادية للمشروعات الاستثمارية وهدفها واساسها .</w:t>
      </w:r>
    </w:p>
    <w:p w:rsidR="00C8018B" w:rsidRDefault="00C8018B"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يساعد في تحديد مخاطر الاعمال المصاحبة للمشروع الاستثماري ، الناتجة من احتمالات نقص الطلب والعرض على منتجات المشروع . </w:t>
      </w:r>
    </w:p>
    <w:p w:rsidR="00C8018B" w:rsidRDefault="00C8018B"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يعد قرار غير متكرر . لان عمليات الاحلال والتجديد والتوسع كمشروعات استثمارية لا يتم القيام بها الا على فترات زمنية متباعدة . </w:t>
      </w:r>
    </w:p>
    <w:p w:rsidR="00C8018B" w:rsidRDefault="00C8018B"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4 </w:t>
      </w:r>
      <w:r w:rsidR="00EF6BF3">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EF6BF3">
        <w:rPr>
          <w:rFonts w:ascii="Simplified Arabic" w:hAnsi="Simplified Arabic" w:cs="Simplified Arabic" w:hint="cs"/>
          <w:sz w:val="28"/>
          <w:szCs w:val="28"/>
          <w:rtl/>
          <w:lang w:bidi="ar-IQ"/>
        </w:rPr>
        <w:t xml:space="preserve">يتصل بنوع وطبيعة ودرجة اهمية الفرصة الاستثمارية والبعد الزمني للاستثمار. </w:t>
      </w:r>
    </w:p>
    <w:p w:rsidR="00EF6BF3" w:rsidRDefault="00EF6BF3"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يرتبط بدوافع ونمط السلوك الاستثماري للمستثمر ونمط المخاطر التي يمكن تحملها . </w:t>
      </w:r>
    </w:p>
    <w:p w:rsidR="00EF6BF3" w:rsidRDefault="00EF6BF3"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6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يؤدي الى امتلاك مشروع ذي شخصية اعتبارية ، في حين يؤدي القرار المالي الى الحصول على قدر من الأموال في ظل التسهيلات المالية والنقدية المتاحة . </w:t>
      </w:r>
    </w:p>
    <w:p w:rsidR="00EF6BF3" w:rsidRPr="00C8018B" w:rsidRDefault="00EF6BF3" w:rsidP="004B682D">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 xml:space="preserve">7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يرتبط القرار الاستثماري بالقوانين والنظم واللوائح المنظمة لعملية الاستثمار في حين يرتبط القرار المالي بظروف العرض والطلب في السوق المالي والقوانين النقدية المنظمة لحركة تداول النقد . </w:t>
      </w:r>
      <w:bookmarkStart w:id="0" w:name="_GoBack"/>
      <w:bookmarkEnd w:id="0"/>
    </w:p>
    <w:p w:rsidR="00AD32B4" w:rsidRPr="00180E75" w:rsidRDefault="00AD32B4" w:rsidP="00AD32B4">
      <w:pPr>
        <w:jc w:val="both"/>
        <w:rPr>
          <w:rFonts w:ascii="Simplified Arabic" w:hAnsi="Simplified Arabic" w:cs="Simplified Arabic"/>
          <w:sz w:val="28"/>
          <w:szCs w:val="28"/>
          <w:rtl/>
          <w:lang w:bidi="ar-IQ"/>
        </w:rPr>
      </w:pPr>
    </w:p>
    <w:p w:rsidR="00180E75" w:rsidRDefault="00180E75">
      <w:pPr>
        <w:rPr>
          <w:rFonts w:hint="cs"/>
          <w:lang w:bidi="ar-IQ"/>
        </w:rPr>
      </w:pPr>
    </w:p>
    <w:sectPr w:rsidR="00180E75" w:rsidSect="00675F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75"/>
    <w:rsid w:val="00180E75"/>
    <w:rsid w:val="004B682D"/>
    <w:rsid w:val="00675FA9"/>
    <w:rsid w:val="00AC17D4"/>
    <w:rsid w:val="00AD32B4"/>
    <w:rsid w:val="00B25738"/>
    <w:rsid w:val="00C8018B"/>
    <w:rsid w:val="00D5400D"/>
    <w:rsid w:val="00EF6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668</Words>
  <Characters>3810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2016-08-14T11:42:00Z</dcterms:created>
  <dcterms:modified xsi:type="dcterms:W3CDTF">2016-08-14T12:55:00Z</dcterms:modified>
</cp:coreProperties>
</file>